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017F" w:rsidRPr="00E6017F" w:rsidRDefault="008078D2" w:rsidP="00906C9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SPLETNA PRIJAVA NA </w:t>
      </w:r>
      <w:r w:rsidR="00D060FF">
        <w:rPr>
          <w:b/>
          <w:sz w:val="28"/>
          <w:szCs w:val="28"/>
        </w:rPr>
        <w:t xml:space="preserve">OBVEZNE IN NEOBVEZNE </w:t>
      </w:r>
      <w:r>
        <w:rPr>
          <w:b/>
          <w:sz w:val="28"/>
          <w:szCs w:val="28"/>
        </w:rPr>
        <w:t>IZBIRNE PREDMETE</w:t>
      </w:r>
    </w:p>
    <w:p w:rsidR="00E6017F" w:rsidRDefault="00E6017F" w:rsidP="00A41590">
      <w:pPr>
        <w:spacing w:after="0" w:line="240" w:lineRule="auto"/>
        <w:jc w:val="both"/>
        <w:rPr>
          <w:sz w:val="24"/>
          <w:szCs w:val="24"/>
        </w:rPr>
      </w:pPr>
    </w:p>
    <w:p w:rsidR="00A41590" w:rsidRDefault="00392466" w:rsidP="00A41590">
      <w:pPr>
        <w:spacing w:after="0" w:line="240" w:lineRule="auto"/>
      </w:pPr>
      <w:r>
        <w:rPr>
          <w:sz w:val="24"/>
          <w:szCs w:val="24"/>
        </w:rPr>
        <w:t>Starš oz. u</w:t>
      </w:r>
      <w:r w:rsidR="00906C9C" w:rsidRPr="00906C9C">
        <w:rPr>
          <w:sz w:val="24"/>
          <w:szCs w:val="24"/>
        </w:rPr>
        <w:t>čenec</w:t>
      </w:r>
      <w:r w:rsidR="00516844" w:rsidRPr="00906C9C">
        <w:rPr>
          <w:sz w:val="24"/>
          <w:szCs w:val="24"/>
        </w:rPr>
        <w:t xml:space="preserve"> se bo na novi portal prijavil z up</w:t>
      </w:r>
      <w:r w:rsidR="006749F0">
        <w:rPr>
          <w:sz w:val="24"/>
          <w:szCs w:val="24"/>
        </w:rPr>
        <w:t>orabniškim</w:t>
      </w:r>
      <w:r w:rsidR="00516844" w:rsidRPr="00906C9C">
        <w:rPr>
          <w:sz w:val="24"/>
          <w:szCs w:val="24"/>
        </w:rPr>
        <w:t xml:space="preserve"> imenom in geslom, ki ga </w:t>
      </w:r>
      <w:r w:rsidR="006749F0">
        <w:rPr>
          <w:sz w:val="24"/>
          <w:szCs w:val="24"/>
        </w:rPr>
        <w:t xml:space="preserve">imajo (večinoma za prijave in odjave prehrane). </w:t>
      </w:r>
    </w:p>
    <w:p w:rsidR="00516844" w:rsidRDefault="00516844" w:rsidP="00A41590">
      <w:pPr>
        <w:spacing w:after="0" w:line="240" w:lineRule="auto"/>
      </w:pPr>
    </w:p>
    <w:p w:rsidR="00516844" w:rsidRDefault="00F36245" w:rsidP="00A41590">
      <w:pPr>
        <w:spacing w:after="0" w:line="240" w:lineRule="auto"/>
        <w:jc w:val="both"/>
        <w:rPr>
          <w:sz w:val="24"/>
          <w:szCs w:val="24"/>
        </w:rPr>
      </w:pPr>
      <w:r w:rsidRPr="00F36245">
        <w:rPr>
          <w:sz w:val="24"/>
          <w:szCs w:val="24"/>
        </w:rPr>
        <w:t xml:space="preserve">Ko se bo </w:t>
      </w:r>
      <w:r w:rsidR="00392466">
        <w:rPr>
          <w:sz w:val="24"/>
          <w:szCs w:val="24"/>
        </w:rPr>
        <w:t>starš/učenec</w:t>
      </w:r>
      <w:r w:rsidRPr="00F36245">
        <w:rPr>
          <w:sz w:val="24"/>
          <w:szCs w:val="24"/>
        </w:rPr>
        <w:t xml:space="preserve"> prijavil na portal, bo videl </w:t>
      </w:r>
      <w:r w:rsidR="002223E6">
        <w:rPr>
          <w:sz w:val="24"/>
          <w:szCs w:val="24"/>
        </w:rPr>
        <w:t>podobno sliko</w:t>
      </w:r>
      <w:r w:rsidR="00F15034">
        <w:rPr>
          <w:sz w:val="24"/>
          <w:szCs w:val="24"/>
        </w:rPr>
        <w:t>, kot</w:t>
      </w:r>
      <w:r w:rsidR="002223E6">
        <w:rPr>
          <w:sz w:val="24"/>
          <w:szCs w:val="24"/>
        </w:rPr>
        <w:t xml:space="preserve"> jo</w:t>
      </w:r>
      <w:r w:rsidR="00F15034">
        <w:rPr>
          <w:sz w:val="24"/>
          <w:szCs w:val="24"/>
        </w:rPr>
        <w:t xml:space="preserve"> lahko vidite spodaj. Kaj točno bo videl, je</w:t>
      </w:r>
      <w:r w:rsidR="00D060FF">
        <w:rPr>
          <w:sz w:val="24"/>
          <w:szCs w:val="24"/>
        </w:rPr>
        <w:t xml:space="preserve"> odvisno od tega, ali za njegov razred ponujate</w:t>
      </w:r>
      <w:r w:rsidR="00F15034">
        <w:rPr>
          <w:sz w:val="24"/>
          <w:szCs w:val="24"/>
        </w:rPr>
        <w:t xml:space="preserve"> samo</w:t>
      </w:r>
      <w:r w:rsidR="00D060FF">
        <w:rPr>
          <w:sz w:val="24"/>
          <w:szCs w:val="24"/>
        </w:rPr>
        <w:t xml:space="preserve"> obvezne </w:t>
      </w:r>
      <w:r w:rsidR="00F15034">
        <w:rPr>
          <w:sz w:val="24"/>
          <w:szCs w:val="24"/>
        </w:rPr>
        <w:t>oz.</w:t>
      </w:r>
      <w:r w:rsidR="00D060FF">
        <w:rPr>
          <w:sz w:val="24"/>
          <w:szCs w:val="24"/>
        </w:rPr>
        <w:t xml:space="preserve"> </w:t>
      </w:r>
      <w:r w:rsidR="00F15034">
        <w:rPr>
          <w:sz w:val="24"/>
          <w:szCs w:val="24"/>
        </w:rPr>
        <w:t xml:space="preserve">samo </w:t>
      </w:r>
      <w:r w:rsidR="00D060FF">
        <w:rPr>
          <w:sz w:val="24"/>
          <w:szCs w:val="24"/>
        </w:rPr>
        <w:t xml:space="preserve">neobvezne izbirne predmete ali </w:t>
      </w:r>
      <w:r w:rsidR="002223E6">
        <w:rPr>
          <w:sz w:val="24"/>
          <w:szCs w:val="24"/>
        </w:rPr>
        <w:t xml:space="preserve">ponujate </w:t>
      </w:r>
      <w:r w:rsidR="00D060FF">
        <w:rPr>
          <w:sz w:val="24"/>
          <w:szCs w:val="24"/>
        </w:rPr>
        <w:t xml:space="preserve">oboje. </w:t>
      </w:r>
      <w:r w:rsidRPr="00F36245">
        <w:rPr>
          <w:sz w:val="24"/>
          <w:szCs w:val="24"/>
        </w:rPr>
        <w:t xml:space="preserve">Pojasnila </w:t>
      </w:r>
      <w:r w:rsidR="008017E8">
        <w:rPr>
          <w:sz w:val="24"/>
          <w:szCs w:val="24"/>
        </w:rPr>
        <w:t xml:space="preserve">po korakih </w:t>
      </w:r>
      <w:r w:rsidRPr="00F36245">
        <w:rPr>
          <w:sz w:val="24"/>
          <w:szCs w:val="24"/>
        </w:rPr>
        <w:t xml:space="preserve">najdete </w:t>
      </w:r>
      <w:r w:rsidR="00E6017F">
        <w:rPr>
          <w:sz w:val="24"/>
          <w:szCs w:val="24"/>
        </w:rPr>
        <w:t>spodaj</w:t>
      </w:r>
      <w:r w:rsidRPr="00F36245">
        <w:rPr>
          <w:sz w:val="24"/>
          <w:szCs w:val="24"/>
        </w:rPr>
        <w:t>.</w:t>
      </w:r>
    </w:p>
    <w:p w:rsidR="008078D2" w:rsidRDefault="00C0239F" w:rsidP="00906C9C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8886825" cy="43624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F0" w:rsidRDefault="006749F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36245" w:rsidRPr="00F36245" w:rsidRDefault="002F01ED" w:rsidP="0047668E">
      <w:pPr>
        <w:spacing w:after="0" w:line="240" w:lineRule="auto"/>
        <w:jc w:val="both"/>
        <w:rPr>
          <w:sz w:val="24"/>
          <w:szCs w:val="24"/>
        </w:rPr>
      </w:pPr>
      <w:r w:rsidRPr="002F01ED">
        <w:rPr>
          <w:b/>
          <w:color w:val="FF0000"/>
          <w:sz w:val="24"/>
          <w:szCs w:val="24"/>
        </w:rPr>
        <w:t>1. ZAČETEK:</w:t>
      </w:r>
      <w:r w:rsidRPr="002F01ED">
        <w:rPr>
          <w:color w:val="FF0000"/>
          <w:sz w:val="24"/>
          <w:szCs w:val="24"/>
        </w:rPr>
        <w:t xml:space="preserve"> </w:t>
      </w:r>
      <w:r w:rsidR="002A124D">
        <w:rPr>
          <w:sz w:val="24"/>
          <w:szCs w:val="24"/>
        </w:rPr>
        <w:t>iz levega menija</w:t>
      </w:r>
      <w:r w:rsidR="00D46B2D">
        <w:rPr>
          <w:sz w:val="24"/>
          <w:szCs w:val="24"/>
        </w:rPr>
        <w:t xml:space="preserve"> je potrebno izbrati možnost </w:t>
      </w:r>
      <w:r w:rsidR="00D46B2D" w:rsidRPr="006221B2">
        <w:rPr>
          <w:b/>
          <w:sz w:val="24"/>
          <w:szCs w:val="24"/>
        </w:rPr>
        <w:t>Izbirni predmeti</w:t>
      </w:r>
      <w:r w:rsidR="008078D2">
        <w:rPr>
          <w:b/>
          <w:sz w:val="24"/>
          <w:szCs w:val="24"/>
        </w:rPr>
        <w:t>.</w:t>
      </w:r>
    </w:p>
    <w:p w:rsidR="00F36245" w:rsidRDefault="0047668E" w:rsidP="00906C9C">
      <w:pPr>
        <w:spacing w:after="0" w:line="240" w:lineRule="auto"/>
      </w:pPr>
      <w:r>
        <w:t xml:space="preserve">   </w:t>
      </w:r>
      <w:r w:rsidR="002A124D">
        <w:rPr>
          <w:noProof/>
          <w:lang w:val="en-US"/>
        </w:rPr>
        <w:drawing>
          <wp:inline distT="0" distB="0" distL="0" distR="0">
            <wp:extent cx="1943100" cy="1820636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569"/>
                    <a:stretch/>
                  </pic:blipFill>
                  <pic:spPr bwMode="auto">
                    <a:xfrm>
                      <a:off x="0" y="0"/>
                      <a:ext cx="1957473" cy="18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44EF" w:rsidRDefault="002944EF" w:rsidP="00906C9C">
      <w:pPr>
        <w:spacing w:after="0" w:line="240" w:lineRule="auto"/>
      </w:pPr>
    </w:p>
    <w:p w:rsidR="006749F0" w:rsidRDefault="002F01ED" w:rsidP="002944EF">
      <w:pPr>
        <w:spacing w:after="0" w:line="240" w:lineRule="auto"/>
        <w:jc w:val="both"/>
        <w:rPr>
          <w:sz w:val="24"/>
          <w:szCs w:val="24"/>
        </w:rPr>
      </w:pPr>
      <w:r w:rsidRPr="002F01ED">
        <w:rPr>
          <w:b/>
          <w:color w:val="00B050"/>
          <w:sz w:val="24"/>
          <w:szCs w:val="24"/>
        </w:rPr>
        <w:t>2. NASTAVITVE IZBORA:</w:t>
      </w:r>
      <w:r w:rsidRPr="002F01ED">
        <w:rPr>
          <w:color w:val="00B050"/>
          <w:sz w:val="24"/>
          <w:szCs w:val="24"/>
        </w:rPr>
        <w:t xml:space="preserve"> </w:t>
      </w:r>
      <w:r w:rsidR="002944EF" w:rsidRPr="002944EF">
        <w:rPr>
          <w:sz w:val="24"/>
          <w:szCs w:val="24"/>
        </w:rPr>
        <w:t>Na desni strani</w:t>
      </w:r>
      <w:r w:rsidR="0004280E">
        <w:rPr>
          <w:sz w:val="24"/>
          <w:szCs w:val="24"/>
        </w:rPr>
        <w:t xml:space="preserve"> zgoraj</w:t>
      </w:r>
      <w:r w:rsidR="002944EF" w:rsidRPr="002944EF">
        <w:rPr>
          <w:sz w:val="24"/>
          <w:szCs w:val="24"/>
        </w:rPr>
        <w:t xml:space="preserve"> </w:t>
      </w:r>
      <w:r w:rsidR="00392466">
        <w:rPr>
          <w:sz w:val="24"/>
          <w:szCs w:val="24"/>
        </w:rPr>
        <w:t>se vidi</w:t>
      </w:r>
      <w:r w:rsidR="002944EF" w:rsidRPr="002944EF">
        <w:rPr>
          <w:sz w:val="24"/>
          <w:szCs w:val="24"/>
        </w:rPr>
        <w:t xml:space="preserve"> podatek, </w:t>
      </w:r>
      <w:r w:rsidR="002944EF" w:rsidRPr="002F01ED">
        <w:rPr>
          <w:sz w:val="24"/>
          <w:szCs w:val="24"/>
        </w:rPr>
        <w:t>kdaj je izbor izbirnih predmetov mogoč</w:t>
      </w:r>
      <w:r w:rsidR="002A124D">
        <w:rPr>
          <w:sz w:val="24"/>
          <w:szCs w:val="24"/>
        </w:rPr>
        <w:t>,</w:t>
      </w:r>
      <w:r w:rsidR="002944EF" w:rsidRPr="002F01ED">
        <w:rPr>
          <w:sz w:val="24"/>
          <w:szCs w:val="24"/>
        </w:rPr>
        <w:t xml:space="preserve"> ter na koga se v primeru težav lahko obrnejo</w:t>
      </w:r>
      <w:r w:rsidR="002944EF">
        <w:rPr>
          <w:sz w:val="24"/>
          <w:szCs w:val="24"/>
        </w:rPr>
        <w:t xml:space="preserve">. </w:t>
      </w:r>
      <w:r w:rsidR="006749F0">
        <w:rPr>
          <w:sz w:val="24"/>
          <w:szCs w:val="24"/>
        </w:rPr>
        <w:t xml:space="preserve">Pri nas na Dženi Rostohar – </w:t>
      </w:r>
      <w:hyperlink r:id="rId7" w:history="1">
        <w:r w:rsidR="006749F0" w:rsidRPr="00E365D0">
          <w:rPr>
            <w:rStyle w:val="Hyperlink"/>
            <w:sz w:val="24"/>
            <w:szCs w:val="24"/>
          </w:rPr>
          <w:t>dzeni.rostohar@guest.arnes.si</w:t>
        </w:r>
      </w:hyperlink>
      <w:r w:rsidR="006749F0">
        <w:rPr>
          <w:sz w:val="24"/>
          <w:szCs w:val="24"/>
        </w:rPr>
        <w:t xml:space="preserve">. </w:t>
      </w:r>
    </w:p>
    <w:p w:rsidR="003F211D" w:rsidRDefault="00765254" w:rsidP="002944E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804583" cy="25241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5173"/>
                    <a:stretch/>
                  </pic:blipFill>
                  <pic:spPr bwMode="auto">
                    <a:xfrm>
                      <a:off x="0" y="0"/>
                      <a:ext cx="2814634" cy="25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78D2" w:rsidRDefault="008078D2" w:rsidP="004F38AF">
      <w:pPr>
        <w:spacing w:after="0" w:line="240" w:lineRule="auto"/>
        <w:jc w:val="both"/>
        <w:rPr>
          <w:sz w:val="24"/>
          <w:szCs w:val="24"/>
        </w:rPr>
      </w:pPr>
    </w:p>
    <w:p w:rsidR="002F01ED" w:rsidRDefault="002F01ED" w:rsidP="004F38AF">
      <w:pPr>
        <w:spacing w:after="0" w:line="240" w:lineRule="auto"/>
        <w:jc w:val="both"/>
        <w:rPr>
          <w:sz w:val="24"/>
          <w:szCs w:val="24"/>
        </w:rPr>
      </w:pPr>
      <w:r w:rsidRPr="002A124D">
        <w:rPr>
          <w:b/>
          <w:color w:val="E1DC06"/>
          <w:sz w:val="24"/>
          <w:szCs w:val="24"/>
        </w:rPr>
        <w:t>3. DOSEDANJI IZBOR:</w:t>
      </w:r>
      <w:r w:rsidRPr="002F01ED">
        <w:rPr>
          <w:color w:val="FFFF00"/>
          <w:sz w:val="24"/>
          <w:szCs w:val="24"/>
        </w:rPr>
        <w:t xml:space="preserve"> </w:t>
      </w:r>
      <w:r>
        <w:rPr>
          <w:sz w:val="24"/>
          <w:szCs w:val="24"/>
        </w:rPr>
        <w:t>V tem okviru</w:t>
      </w:r>
      <w:r w:rsidR="004F38AF">
        <w:rPr>
          <w:sz w:val="24"/>
          <w:szCs w:val="24"/>
        </w:rPr>
        <w:t xml:space="preserve"> so izpisani vsi obvezni in neobvezni izbirni predmeti, ki jih je učenec obiskoval v preteklih letih.</w:t>
      </w:r>
      <w:r>
        <w:rPr>
          <w:sz w:val="24"/>
          <w:szCs w:val="24"/>
        </w:rPr>
        <w:t xml:space="preserve"> </w:t>
      </w:r>
    </w:p>
    <w:p w:rsidR="002F01ED" w:rsidRDefault="002F01ED" w:rsidP="004F38AF">
      <w:pPr>
        <w:spacing w:after="0" w:line="240" w:lineRule="auto"/>
        <w:jc w:val="both"/>
        <w:rPr>
          <w:sz w:val="24"/>
          <w:szCs w:val="24"/>
        </w:rPr>
      </w:pPr>
    </w:p>
    <w:p w:rsidR="00F46232" w:rsidRDefault="002F01ED" w:rsidP="002F01ED">
      <w:pPr>
        <w:spacing w:after="0" w:line="240" w:lineRule="auto"/>
        <w:jc w:val="both"/>
        <w:rPr>
          <w:sz w:val="24"/>
          <w:szCs w:val="24"/>
        </w:rPr>
      </w:pPr>
      <w:r w:rsidRPr="002F01ED">
        <w:rPr>
          <w:b/>
          <w:color w:val="7030A0"/>
          <w:sz w:val="24"/>
          <w:szCs w:val="24"/>
        </w:rPr>
        <w:t>4. PONUJENI PREDMETI:</w:t>
      </w:r>
      <w:r w:rsidRPr="002F01ED">
        <w:rPr>
          <w:color w:val="7030A0"/>
          <w:sz w:val="24"/>
          <w:szCs w:val="24"/>
        </w:rPr>
        <w:t xml:space="preserve"> </w:t>
      </w:r>
      <w:r w:rsidR="006749F0" w:rsidRPr="006749F0">
        <w:rPr>
          <w:sz w:val="24"/>
          <w:szCs w:val="24"/>
        </w:rPr>
        <w:t>Našteti so predmeti, ki jih šola ponuja</w:t>
      </w:r>
      <w:r w:rsidR="006749F0">
        <w:rPr>
          <w:sz w:val="24"/>
          <w:szCs w:val="24"/>
        </w:rPr>
        <w:t xml:space="preserve">. </w:t>
      </w:r>
      <w:r>
        <w:rPr>
          <w:sz w:val="24"/>
          <w:szCs w:val="24"/>
        </w:rPr>
        <w:t>V naboru ponujenih predmetov</w:t>
      </w:r>
      <w:r w:rsidR="00392466">
        <w:rPr>
          <w:sz w:val="24"/>
          <w:szCs w:val="24"/>
        </w:rPr>
        <w:t xml:space="preserve"> so vsi predmeti, ki so ustrezni za </w:t>
      </w:r>
      <w:r w:rsidR="00D060FF">
        <w:rPr>
          <w:sz w:val="24"/>
          <w:szCs w:val="24"/>
        </w:rPr>
        <w:t xml:space="preserve">razred, ki ga bo učenec obiskoval naslednje leto, </w:t>
      </w:r>
      <w:r>
        <w:rPr>
          <w:sz w:val="24"/>
          <w:szCs w:val="24"/>
        </w:rPr>
        <w:t>ni</w:t>
      </w:r>
      <w:r w:rsidR="00D060FF">
        <w:rPr>
          <w:sz w:val="24"/>
          <w:szCs w:val="24"/>
        </w:rPr>
        <w:t xml:space="preserve"> pa</w:t>
      </w:r>
      <w:r>
        <w:rPr>
          <w:sz w:val="24"/>
          <w:szCs w:val="24"/>
        </w:rPr>
        <w:t xml:space="preserve"> izbirnih predmetov, ki jih je učenec že obiskoval, medtem ko pri NIP lahko obiskuje istega več let, zato so ponujeni vsi.</w:t>
      </w:r>
      <w:r w:rsidR="00F46232">
        <w:rPr>
          <w:sz w:val="24"/>
          <w:szCs w:val="24"/>
        </w:rPr>
        <w:t xml:space="preserve"> </w:t>
      </w:r>
    </w:p>
    <w:p w:rsidR="002F01ED" w:rsidRDefault="002F01ED" w:rsidP="004F38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8AE">
        <w:rPr>
          <w:noProof/>
          <w:sz w:val="24"/>
          <w:szCs w:val="24"/>
          <w:lang w:val="en-US"/>
        </w:rPr>
        <w:drawing>
          <wp:inline distT="0" distB="0" distL="0" distR="0">
            <wp:extent cx="5779828" cy="32004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89" cy="32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189">
        <w:rPr>
          <w:sz w:val="24"/>
          <w:szCs w:val="24"/>
        </w:rPr>
        <w:t xml:space="preserve"> </w:t>
      </w:r>
    </w:p>
    <w:p w:rsidR="000B5D8A" w:rsidRDefault="000B5D8A" w:rsidP="004F38AF">
      <w:pPr>
        <w:spacing w:after="0" w:line="240" w:lineRule="auto"/>
        <w:jc w:val="both"/>
        <w:rPr>
          <w:sz w:val="24"/>
          <w:szCs w:val="24"/>
        </w:rPr>
      </w:pPr>
    </w:p>
    <w:p w:rsidR="00272725" w:rsidRDefault="00272725" w:rsidP="00C86189">
      <w:pPr>
        <w:spacing w:after="0" w:line="240" w:lineRule="auto"/>
        <w:jc w:val="both"/>
        <w:rPr>
          <w:sz w:val="24"/>
          <w:szCs w:val="24"/>
        </w:rPr>
      </w:pPr>
      <w:r w:rsidRPr="00272725">
        <w:rPr>
          <w:b/>
          <w:color w:val="00B0F0"/>
          <w:sz w:val="24"/>
          <w:szCs w:val="24"/>
        </w:rPr>
        <w:t>5. DODAJANJE ŽELENIH PREDMETOV</w:t>
      </w:r>
      <w:r w:rsidRPr="00272725">
        <w:rPr>
          <w:sz w:val="24"/>
          <w:szCs w:val="24"/>
        </w:rPr>
        <w:t>: S klikom na modro puščico</w:t>
      </w:r>
      <w:r>
        <w:rPr>
          <w:sz w:val="24"/>
          <w:szCs w:val="24"/>
        </w:rPr>
        <w:t xml:space="preserve"> </w:t>
      </w:r>
      <w:r w:rsidR="00C86189">
        <w:rPr>
          <w:sz w:val="24"/>
          <w:szCs w:val="24"/>
        </w:rPr>
        <w:t>učenec doda želene</w:t>
      </w:r>
      <w:r w:rsidR="003D1DAF">
        <w:rPr>
          <w:sz w:val="24"/>
          <w:szCs w:val="24"/>
        </w:rPr>
        <w:t xml:space="preserve"> obvezne in neobvezne</w:t>
      </w:r>
      <w:r w:rsidR="00C86189">
        <w:rPr>
          <w:sz w:val="24"/>
          <w:szCs w:val="24"/>
        </w:rPr>
        <w:t xml:space="preserve"> predmete na seznam </w:t>
      </w:r>
      <w:r w:rsidR="00C86189" w:rsidRPr="005179B0">
        <w:rPr>
          <w:b/>
          <w:sz w:val="24"/>
          <w:szCs w:val="24"/>
        </w:rPr>
        <w:t>Izbira predmetov</w:t>
      </w:r>
      <w:r w:rsidR="00C86189">
        <w:rPr>
          <w:sz w:val="24"/>
          <w:szCs w:val="24"/>
        </w:rPr>
        <w:t xml:space="preserve"> – gre za predmete, ki jih učenec v prihodnjem šolskem letu želi obiskovati. </w:t>
      </w:r>
      <w:r w:rsidR="00B50924" w:rsidRPr="00B50924">
        <w:rPr>
          <w:b/>
          <w:sz w:val="24"/>
          <w:szCs w:val="24"/>
        </w:rPr>
        <w:t>Dodani predmeti se shranjujejo samodejno.</w:t>
      </w:r>
    </w:p>
    <w:p w:rsidR="003D1DAF" w:rsidRDefault="002A124D" w:rsidP="00C8618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603812" cy="6096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7" cy="6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AF" w:rsidRDefault="003D1DAF" w:rsidP="00C86189">
      <w:pPr>
        <w:spacing w:after="0" w:line="240" w:lineRule="auto"/>
        <w:jc w:val="both"/>
        <w:rPr>
          <w:sz w:val="24"/>
          <w:szCs w:val="24"/>
        </w:rPr>
      </w:pPr>
    </w:p>
    <w:p w:rsidR="007040B3" w:rsidRDefault="003D1DAF" w:rsidP="007040B3">
      <w:pPr>
        <w:spacing w:after="0" w:line="240" w:lineRule="auto"/>
        <w:jc w:val="both"/>
        <w:rPr>
          <w:sz w:val="24"/>
          <w:szCs w:val="24"/>
        </w:rPr>
      </w:pPr>
      <w:r w:rsidRPr="003D1DAF">
        <w:rPr>
          <w:b/>
          <w:color w:val="F6800A"/>
          <w:sz w:val="24"/>
          <w:szCs w:val="24"/>
        </w:rPr>
        <w:t>6. DODAJANJE REZERVNIH PREDMETOV</w:t>
      </w:r>
      <w:r>
        <w:rPr>
          <w:sz w:val="24"/>
          <w:szCs w:val="24"/>
        </w:rPr>
        <w:t xml:space="preserve">: </w:t>
      </w:r>
      <w:r w:rsidR="007040B3" w:rsidRPr="00272725">
        <w:rPr>
          <w:sz w:val="24"/>
          <w:szCs w:val="24"/>
        </w:rPr>
        <w:t xml:space="preserve">S klikom na </w:t>
      </w:r>
      <w:r w:rsidR="007040B3">
        <w:rPr>
          <w:sz w:val="24"/>
          <w:szCs w:val="24"/>
        </w:rPr>
        <w:t>oranžno</w:t>
      </w:r>
      <w:r w:rsidR="007040B3" w:rsidRPr="00272725">
        <w:rPr>
          <w:sz w:val="24"/>
          <w:szCs w:val="24"/>
        </w:rPr>
        <w:t xml:space="preserve"> puščico</w:t>
      </w:r>
      <w:r w:rsidR="007040B3">
        <w:rPr>
          <w:sz w:val="24"/>
          <w:szCs w:val="24"/>
        </w:rPr>
        <w:t xml:space="preserve"> učenec doda rezervne obvezne in neobvezne predmete na seznam</w:t>
      </w:r>
      <w:r w:rsidR="007040B3" w:rsidRPr="00BC433C">
        <w:rPr>
          <w:b/>
          <w:sz w:val="24"/>
          <w:szCs w:val="24"/>
        </w:rPr>
        <w:t xml:space="preserve"> Izbira predmetov </w:t>
      </w:r>
      <w:r w:rsidR="007040B3">
        <w:rPr>
          <w:sz w:val="24"/>
          <w:szCs w:val="24"/>
        </w:rPr>
        <w:t>– gre za predmete, ki jih bo učenec v prihodnjem šolskem letu obiskoval, če se kateri od želenih predmetov zaradi premajhnega števila prijav ne bo izvajal.</w:t>
      </w:r>
      <w:r w:rsidR="00B50924">
        <w:rPr>
          <w:sz w:val="24"/>
          <w:szCs w:val="24"/>
        </w:rPr>
        <w:t xml:space="preserve"> </w:t>
      </w:r>
      <w:r w:rsidR="00B50924" w:rsidRPr="00B50924">
        <w:rPr>
          <w:b/>
          <w:sz w:val="24"/>
          <w:szCs w:val="24"/>
        </w:rPr>
        <w:t>Dodani predmeti se shranjujejo samodejno.</w:t>
      </w:r>
    </w:p>
    <w:p w:rsidR="003D1DAF" w:rsidRDefault="00115357" w:rsidP="00C8618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590925" cy="61943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68" cy="62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0B3">
        <w:rPr>
          <w:sz w:val="24"/>
          <w:szCs w:val="24"/>
        </w:rPr>
        <w:t xml:space="preserve"> </w:t>
      </w:r>
    </w:p>
    <w:p w:rsidR="003A685C" w:rsidRDefault="003A685C" w:rsidP="00C86189">
      <w:pPr>
        <w:spacing w:after="0" w:line="240" w:lineRule="auto"/>
        <w:jc w:val="both"/>
        <w:rPr>
          <w:sz w:val="24"/>
          <w:szCs w:val="24"/>
        </w:rPr>
      </w:pPr>
      <w:r w:rsidRPr="0008407C">
        <w:rPr>
          <w:b/>
          <w:color w:val="FF66FF"/>
          <w:sz w:val="24"/>
          <w:szCs w:val="24"/>
        </w:rPr>
        <w:t>7. IZBIRA PREDMETOV:</w:t>
      </w:r>
      <w:r>
        <w:rPr>
          <w:sz w:val="24"/>
          <w:szCs w:val="24"/>
        </w:rPr>
        <w:t xml:space="preserve"> </w:t>
      </w:r>
      <w:r w:rsidR="002D08AC">
        <w:rPr>
          <w:sz w:val="24"/>
          <w:szCs w:val="24"/>
        </w:rPr>
        <w:t>Na ta seznam se prestavijo vsi obvezni in neobvezni izbirni predmeti, tako želeni kot tudi rezervni, ki jih je učenec izbral pod Ponujenimi predmeti.</w:t>
      </w:r>
      <w:r w:rsidR="00DC10FD">
        <w:rPr>
          <w:sz w:val="24"/>
          <w:szCs w:val="24"/>
        </w:rPr>
        <w:t xml:space="preserve"> Želeni predmeti so obarvani modro, rezervni pa oranžno.</w:t>
      </w:r>
      <w:r w:rsidR="002D08AC">
        <w:rPr>
          <w:sz w:val="24"/>
          <w:szCs w:val="24"/>
        </w:rPr>
        <w:t xml:space="preserve"> Če se pri izbiri predmeta zmoti, ga iz seznama odstrani s klikom na </w:t>
      </w:r>
      <w:r w:rsidR="002D08AC">
        <w:rPr>
          <w:noProof/>
          <w:sz w:val="24"/>
          <w:szCs w:val="24"/>
          <w:lang w:val="en-US"/>
        </w:rPr>
        <w:drawing>
          <wp:inline distT="0" distB="0" distL="0" distR="0">
            <wp:extent cx="171450" cy="1714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AC">
        <w:rPr>
          <w:sz w:val="24"/>
          <w:szCs w:val="24"/>
        </w:rPr>
        <w:t xml:space="preserve"> na koncu vrstice. S puščicami </w:t>
      </w:r>
      <w:r w:rsidR="002D08AC">
        <w:rPr>
          <w:noProof/>
          <w:sz w:val="24"/>
          <w:szCs w:val="24"/>
          <w:lang w:val="en-US"/>
        </w:rPr>
        <w:drawing>
          <wp:inline distT="0" distB="0" distL="0" distR="0">
            <wp:extent cx="457200" cy="13335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AC">
        <w:rPr>
          <w:sz w:val="24"/>
          <w:szCs w:val="24"/>
        </w:rPr>
        <w:t xml:space="preserve"> predmete lahko razporejajo po pomembnosti.</w:t>
      </w:r>
      <w:r w:rsidR="00D060FF">
        <w:rPr>
          <w:sz w:val="24"/>
          <w:szCs w:val="24"/>
        </w:rPr>
        <w:t xml:space="preserve"> Vrstni red vnosa je pomemben pri rezervnih predmetih, saj če se kateri od želenih predmetov ne bo izvajal, bo program namesto njega uporabil prvi rezervni predmet, zatem drugi …</w:t>
      </w:r>
      <w:r w:rsidR="0008407C">
        <w:rPr>
          <w:sz w:val="24"/>
          <w:szCs w:val="24"/>
        </w:rPr>
        <w:t xml:space="preserve"> </w:t>
      </w:r>
      <w:r w:rsidR="00AB28C3">
        <w:rPr>
          <w:sz w:val="24"/>
          <w:szCs w:val="24"/>
        </w:rPr>
        <w:t>.</w:t>
      </w:r>
    </w:p>
    <w:p w:rsidR="002D08AC" w:rsidRDefault="0008407C" w:rsidP="00C8618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7962900" cy="35052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77" w:rsidRDefault="00E73177" w:rsidP="00C86189">
      <w:pPr>
        <w:spacing w:after="0" w:line="240" w:lineRule="auto"/>
        <w:jc w:val="both"/>
        <w:rPr>
          <w:sz w:val="24"/>
          <w:szCs w:val="24"/>
        </w:rPr>
      </w:pPr>
    </w:p>
    <w:p w:rsidR="00E73177" w:rsidRDefault="000945A0" w:rsidP="00C86189">
      <w:pPr>
        <w:spacing w:after="0" w:line="240" w:lineRule="auto"/>
        <w:jc w:val="both"/>
        <w:rPr>
          <w:sz w:val="24"/>
          <w:szCs w:val="24"/>
        </w:rPr>
      </w:pPr>
      <w:r w:rsidRPr="00CA1985">
        <w:rPr>
          <w:b/>
          <w:color w:val="808080" w:themeColor="background1" w:themeShade="80"/>
          <w:sz w:val="24"/>
          <w:szCs w:val="24"/>
        </w:rPr>
        <w:t>8. GLASBENA ŠOLA:</w:t>
      </w:r>
      <w:r w:rsidRPr="00CA1985">
        <w:rPr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Če želi učenec uveljavljati glasbeno šolo, lahko to stori s klikom na </w:t>
      </w:r>
      <w:r w:rsidR="00D060FF">
        <w:rPr>
          <w:sz w:val="24"/>
          <w:szCs w:val="24"/>
        </w:rPr>
        <w:t>besedilo</w:t>
      </w:r>
      <w:r w:rsidR="00CA1985">
        <w:rPr>
          <w:sz w:val="24"/>
          <w:szCs w:val="24"/>
        </w:rPr>
        <w:t xml:space="preserve"> </w:t>
      </w:r>
      <w:r w:rsidR="00CA1985" w:rsidRPr="00BC13AF">
        <w:rPr>
          <w:b/>
          <w:sz w:val="24"/>
          <w:szCs w:val="24"/>
        </w:rPr>
        <w:t>Ne uveljavljam ur glasbene šole</w:t>
      </w:r>
      <w:r w:rsidR="00CA1985">
        <w:rPr>
          <w:sz w:val="24"/>
          <w:szCs w:val="24"/>
        </w:rPr>
        <w:t xml:space="preserve"> – odpre se spustni seznam, iz katerega lahko izbere, koliko ur glasbene šole uveljavlja. </w:t>
      </w:r>
      <w:r w:rsidR="00EA1DED">
        <w:rPr>
          <w:sz w:val="24"/>
          <w:szCs w:val="24"/>
        </w:rPr>
        <w:t>Če izbere samo 1 uro</w:t>
      </w:r>
      <w:r w:rsidR="00605337">
        <w:rPr>
          <w:sz w:val="24"/>
          <w:szCs w:val="24"/>
        </w:rPr>
        <w:t xml:space="preserve"> glasbene šole</w:t>
      </w:r>
      <w:r w:rsidR="00EA1DED">
        <w:rPr>
          <w:sz w:val="24"/>
          <w:szCs w:val="24"/>
        </w:rPr>
        <w:t>, mora izbrati vsaj še en izbirni predmet</w:t>
      </w:r>
      <w:r w:rsidR="005C7702">
        <w:rPr>
          <w:sz w:val="24"/>
          <w:szCs w:val="24"/>
        </w:rPr>
        <w:t xml:space="preserve"> (min. št.</w:t>
      </w:r>
      <w:r w:rsidR="00D060FF">
        <w:rPr>
          <w:sz w:val="24"/>
          <w:szCs w:val="24"/>
        </w:rPr>
        <w:t xml:space="preserve"> ur</w:t>
      </w:r>
      <w:r w:rsidR="005C7702">
        <w:rPr>
          <w:sz w:val="24"/>
          <w:szCs w:val="24"/>
        </w:rPr>
        <w:t xml:space="preserve"> IP = 2)</w:t>
      </w:r>
      <w:r w:rsidR="00EA1DED">
        <w:rPr>
          <w:sz w:val="24"/>
          <w:szCs w:val="24"/>
        </w:rPr>
        <w:t xml:space="preserve">. </w:t>
      </w:r>
    </w:p>
    <w:p w:rsidR="000945A0" w:rsidRDefault="000945A0" w:rsidP="00C8618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4714875" cy="629849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27" cy="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E5E5D">
        <w:rPr>
          <w:noProof/>
          <w:sz w:val="24"/>
          <w:szCs w:val="24"/>
          <w:lang w:val="en-US"/>
        </w:rPr>
        <w:drawing>
          <wp:inline distT="0" distB="0" distL="0" distR="0">
            <wp:extent cx="3810000" cy="685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98" w:rsidRDefault="00EB3898" w:rsidP="00C86189">
      <w:pPr>
        <w:spacing w:after="0" w:line="240" w:lineRule="auto"/>
        <w:jc w:val="both"/>
        <w:rPr>
          <w:sz w:val="24"/>
          <w:szCs w:val="24"/>
        </w:rPr>
      </w:pPr>
    </w:p>
    <w:p w:rsidR="00EB3898" w:rsidRDefault="00605337" w:rsidP="00C86189">
      <w:pPr>
        <w:spacing w:after="0" w:line="240" w:lineRule="auto"/>
        <w:jc w:val="both"/>
        <w:rPr>
          <w:sz w:val="24"/>
          <w:szCs w:val="24"/>
        </w:rPr>
      </w:pPr>
      <w:r w:rsidRPr="00605337">
        <w:rPr>
          <w:b/>
          <w:sz w:val="24"/>
          <w:szCs w:val="24"/>
        </w:rPr>
        <w:t>POZOR:</w:t>
      </w:r>
      <w:r>
        <w:rPr>
          <w:sz w:val="24"/>
          <w:szCs w:val="24"/>
        </w:rPr>
        <w:t xml:space="preserve"> Kadar učenec izbere preveč izbirnih predmetov (kamor se štejejo tudi ure glasbene šole), se pojavi spodnje opozorilo. Največje možno število ur obveznih izbirnih predmetov</w:t>
      </w:r>
      <w:r w:rsidR="00D060FF">
        <w:rPr>
          <w:sz w:val="24"/>
          <w:szCs w:val="24"/>
        </w:rPr>
        <w:t xml:space="preserve"> vpišite v</w:t>
      </w:r>
      <w:r>
        <w:rPr>
          <w:sz w:val="24"/>
          <w:szCs w:val="24"/>
        </w:rPr>
        <w:t xml:space="preserve"> nastavite </w:t>
      </w:r>
      <w:r w:rsidRPr="00052F6F">
        <w:rPr>
          <w:sz w:val="24"/>
          <w:szCs w:val="24"/>
        </w:rPr>
        <w:t>v</w:t>
      </w:r>
      <w:r w:rsidRPr="00052F6F">
        <w:rPr>
          <w:b/>
          <w:sz w:val="24"/>
          <w:szCs w:val="24"/>
        </w:rPr>
        <w:t xml:space="preserve"> Ustanova/Izbirni predmeti/Ponujeni predmeti/gumb Nastavitve</w:t>
      </w:r>
      <w:r>
        <w:rPr>
          <w:sz w:val="24"/>
          <w:szCs w:val="24"/>
        </w:rPr>
        <w:t xml:space="preserve"> (</w:t>
      </w:r>
      <w:r w:rsidR="00BB699B">
        <w:rPr>
          <w:sz w:val="24"/>
          <w:szCs w:val="24"/>
        </w:rPr>
        <w:t xml:space="preserve">max. št. IP = </w:t>
      </w:r>
      <w:r>
        <w:rPr>
          <w:sz w:val="24"/>
          <w:szCs w:val="24"/>
        </w:rPr>
        <w:t xml:space="preserve">3). </w:t>
      </w:r>
    </w:p>
    <w:p w:rsidR="00AA445F" w:rsidRPr="00272725" w:rsidRDefault="0008407C" w:rsidP="00C8618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472089" cy="37719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71" cy="377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37">
        <w:rPr>
          <w:sz w:val="24"/>
          <w:szCs w:val="24"/>
        </w:rPr>
        <w:t xml:space="preserve"> </w:t>
      </w:r>
      <w:r w:rsidR="00610416">
        <w:rPr>
          <w:sz w:val="24"/>
          <w:szCs w:val="24"/>
        </w:rPr>
        <w:t xml:space="preserve">   </w:t>
      </w:r>
      <w:r w:rsidR="00AA445F" w:rsidRPr="00AA445F">
        <w:rPr>
          <w:b/>
          <w:sz w:val="24"/>
          <w:szCs w:val="24"/>
        </w:rPr>
        <w:t xml:space="preserve">LOGOS </w:t>
      </w:r>
      <w:r w:rsidR="00CF24B9">
        <w:rPr>
          <w:b/>
          <w:sz w:val="24"/>
          <w:szCs w:val="24"/>
        </w:rPr>
        <w:t xml:space="preserve">– </w:t>
      </w:r>
      <w:r w:rsidR="00AA445F">
        <w:rPr>
          <w:sz w:val="24"/>
          <w:szCs w:val="24"/>
        </w:rPr>
        <w:t xml:space="preserve">Kranj, </w:t>
      </w:r>
      <w:r w:rsidR="00665005">
        <w:rPr>
          <w:sz w:val="24"/>
          <w:szCs w:val="24"/>
        </w:rPr>
        <w:t>30</w:t>
      </w:r>
      <w:r w:rsidR="00AA445F">
        <w:rPr>
          <w:sz w:val="24"/>
          <w:szCs w:val="24"/>
        </w:rPr>
        <w:t>. 3. 20</w:t>
      </w:r>
      <w:r w:rsidR="005105EB">
        <w:rPr>
          <w:sz w:val="24"/>
          <w:szCs w:val="24"/>
        </w:rPr>
        <w:t>20</w:t>
      </w:r>
    </w:p>
    <w:sectPr w:rsidR="00AA445F" w:rsidRPr="00272725" w:rsidSect="00516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DF477C"/>
    <w:multiLevelType w:val="hybridMultilevel"/>
    <w:tmpl w:val="F652304C"/>
    <w:lvl w:ilvl="0" w:tplc="46663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516844"/>
    <w:rsid w:val="0004280E"/>
    <w:rsid w:val="000458AE"/>
    <w:rsid w:val="00052F6F"/>
    <w:rsid w:val="0008407C"/>
    <w:rsid w:val="000945A0"/>
    <w:rsid w:val="000B5D8A"/>
    <w:rsid w:val="000C7785"/>
    <w:rsid w:val="000E0122"/>
    <w:rsid w:val="00115357"/>
    <w:rsid w:val="00137916"/>
    <w:rsid w:val="001540E3"/>
    <w:rsid w:val="001B5EDA"/>
    <w:rsid w:val="0021218D"/>
    <w:rsid w:val="002223E6"/>
    <w:rsid w:val="00272725"/>
    <w:rsid w:val="002944EF"/>
    <w:rsid w:val="002A124D"/>
    <w:rsid w:val="002B7468"/>
    <w:rsid w:val="002D08AC"/>
    <w:rsid w:val="002D23AE"/>
    <w:rsid w:val="002F01ED"/>
    <w:rsid w:val="00392466"/>
    <w:rsid w:val="003A685C"/>
    <w:rsid w:val="003D1DAF"/>
    <w:rsid w:val="003F211D"/>
    <w:rsid w:val="0047668E"/>
    <w:rsid w:val="004F2946"/>
    <w:rsid w:val="004F38AF"/>
    <w:rsid w:val="005105EB"/>
    <w:rsid w:val="00516844"/>
    <w:rsid w:val="005179B0"/>
    <w:rsid w:val="00533E49"/>
    <w:rsid w:val="0059241B"/>
    <w:rsid w:val="005C7613"/>
    <w:rsid w:val="005C7702"/>
    <w:rsid w:val="005D0330"/>
    <w:rsid w:val="00605337"/>
    <w:rsid w:val="00610416"/>
    <w:rsid w:val="006221B2"/>
    <w:rsid w:val="00665005"/>
    <w:rsid w:val="006749F0"/>
    <w:rsid w:val="006B3BD4"/>
    <w:rsid w:val="007040B3"/>
    <w:rsid w:val="00765254"/>
    <w:rsid w:val="00774B57"/>
    <w:rsid w:val="00786E85"/>
    <w:rsid w:val="007E5E5D"/>
    <w:rsid w:val="008017E8"/>
    <w:rsid w:val="008078D2"/>
    <w:rsid w:val="00831420"/>
    <w:rsid w:val="008543C4"/>
    <w:rsid w:val="00906C9C"/>
    <w:rsid w:val="00911FB4"/>
    <w:rsid w:val="00956E77"/>
    <w:rsid w:val="00A41590"/>
    <w:rsid w:val="00A57CA9"/>
    <w:rsid w:val="00A91E98"/>
    <w:rsid w:val="00A94BED"/>
    <w:rsid w:val="00AA445F"/>
    <w:rsid w:val="00AB28C3"/>
    <w:rsid w:val="00B4247C"/>
    <w:rsid w:val="00B50924"/>
    <w:rsid w:val="00BB699B"/>
    <w:rsid w:val="00BC13AF"/>
    <w:rsid w:val="00BC433C"/>
    <w:rsid w:val="00C0239F"/>
    <w:rsid w:val="00C86189"/>
    <w:rsid w:val="00CA1985"/>
    <w:rsid w:val="00CF24B9"/>
    <w:rsid w:val="00D060FF"/>
    <w:rsid w:val="00D46B2D"/>
    <w:rsid w:val="00DC10FD"/>
    <w:rsid w:val="00DD28A4"/>
    <w:rsid w:val="00E6017F"/>
    <w:rsid w:val="00E73177"/>
    <w:rsid w:val="00EA1DED"/>
    <w:rsid w:val="00EB3898"/>
    <w:rsid w:val="00F063B0"/>
    <w:rsid w:val="00F15034"/>
    <w:rsid w:val="00F27FE7"/>
    <w:rsid w:val="00F36245"/>
    <w:rsid w:val="00F40AC3"/>
    <w:rsid w:val="00F452FD"/>
    <w:rsid w:val="00F4623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4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07.jpg@01D61306.9691AFF0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zeni.rostohar@guest.arnes.si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440</Words>
  <Characters>2512</Characters>
  <Application>Microsoft Word 12.1.0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Pegan</dc:creator>
  <cp:keywords/>
  <dc:description/>
  <cp:lastModifiedBy>DR</cp:lastModifiedBy>
  <cp:revision>3</cp:revision>
  <dcterms:created xsi:type="dcterms:W3CDTF">2020-05-10T19:57:00Z</dcterms:created>
  <dcterms:modified xsi:type="dcterms:W3CDTF">2020-05-10T19:58:00Z</dcterms:modified>
</cp:coreProperties>
</file>